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9F" w:rsidRPr="00E04F9F" w:rsidRDefault="00E04F9F" w:rsidP="00E04F9F">
      <w:pPr>
        <w:spacing w:after="0" w:line="240" w:lineRule="auto"/>
        <w:rPr>
          <w:rFonts w:ascii="Helvetica" w:eastAsia="Times New Roman" w:hAnsi="Helvetica" w:cs="Helvetica"/>
          <w:color w:val="1D2129"/>
          <w:sz w:val="32"/>
          <w:szCs w:val="32"/>
          <w:lang w:eastAsia="ru-RU"/>
        </w:rPr>
      </w:pPr>
      <w:bookmarkStart w:id="0" w:name="_GoBack"/>
      <w:r w:rsidRPr="00E04F9F">
        <w:rPr>
          <w:rFonts w:ascii="Helvetica" w:eastAsia="Times New Roman" w:hAnsi="Helvetica" w:cs="Helvetica"/>
          <w:b/>
          <w:bCs/>
          <w:color w:val="1D2129"/>
          <w:sz w:val="32"/>
          <w:szCs w:val="32"/>
          <w:lang w:eastAsia="ru-RU"/>
        </w:rPr>
        <w:t>Следствие ЮВАО подозревает автослесаря в хищении автомобиля и денежных средств у мужчины</w:t>
      </w:r>
    </w:p>
    <w:bookmarkEnd w:id="0"/>
    <w:p w:rsidR="00E04F9F" w:rsidRPr="00E04F9F" w:rsidRDefault="00E04F9F" w:rsidP="00E04F9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E04F9F" w:rsidRPr="00E04F9F" w:rsidRDefault="00E04F9F" w:rsidP="00E04F9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Сотрудники уголовного розыска ОМВД России по району Выхино-Жулебино г. Москвы задержали подозреваемого в краже денежных средств и автомобиля у мужчины.</w:t>
      </w:r>
    </w:p>
    <w:p w:rsidR="00E04F9F" w:rsidRPr="00E04F9F" w:rsidRDefault="00E04F9F" w:rsidP="00E04F9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E04F9F" w:rsidRPr="00E04F9F" w:rsidRDefault="00E04F9F" w:rsidP="00E04F9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16 ноября в 08.30 полицию обратился 32-летний уроженец Ростовской области с сообщением о хищении автомобиля «БМВ», в салоне которого находились 3 миллиона рублей. По словам потерпевшего, кража произошла около часа назад, когда он был в автосервисе по улице Академика Скрябина и отвлекся на разговор с незнакомцем.</w:t>
      </w:r>
    </w:p>
    <w:p w:rsidR="00E04F9F" w:rsidRPr="00E04F9F" w:rsidRDefault="00E04F9F" w:rsidP="00E04F9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E04F9F" w:rsidRPr="00E04F9F" w:rsidRDefault="00E04F9F" w:rsidP="00E04F9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В день поступления сообщения о преступлении в 09.20 в ходе оперативно-</w:t>
      </w:r>
      <w:proofErr w:type="spellStart"/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разыскных</w:t>
      </w:r>
      <w:proofErr w:type="spellEnd"/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мероприятий полицейские обнаружили похищенный автомобиль на </w:t>
      </w:r>
      <w:proofErr w:type="spellStart"/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Новокузьминской</w:t>
      </w:r>
      <w:proofErr w:type="spellEnd"/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улице. Было установлено, что машину с находящимися в ней денежными средствами похитил автослесарь, ранее судимый 31-летний уроженец Иркутской области.</w:t>
      </w:r>
    </w:p>
    <w:p w:rsidR="00E04F9F" w:rsidRPr="00E04F9F" w:rsidRDefault="00E04F9F" w:rsidP="00E04F9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E04F9F" w:rsidRPr="00E04F9F" w:rsidRDefault="00E04F9F" w:rsidP="00E04F9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Автомобиль возвращен владельцу.</w:t>
      </w:r>
    </w:p>
    <w:p w:rsidR="00E04F9F" w:rsidRPr="00E04F9F" w:rsidRDefault="00E04F9F" w:rsidP="00E04F9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E04F9F" w:rsidRPr="00E04F9F" w:rsidRDefault="00E04F9F" w:rsidP="00E04F9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E04F9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Следствием ОМВД России по району Выхино-Жулебино возбуждено уголовное дело по признакам состава преступления, предусмотренного п. "б" ч. 4 ст.158 УК РФ «Кража». Подозреваемый задержан в порядке ст.91 УПК РФ.</w:t>
      </w:r>
    </w:p>
    <w:p w:rsidR="004558F1" w:rsidRDefault="004558F1"/>
    <w:sectPr w:rsidR="00455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F9F"/>
    <w:rsid w:val="004558F1"/>
    <w:rsid w:val="00E0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19A0DC-4EDE-4A19-BE5A-5159BC9D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04F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0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3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42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9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2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9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7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0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7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5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2016-11-18T13:07:00Z</dcterms:created>
  <dcterms:modified xsi:type="dcterms:W3CDTF">2016-11-18T13:07:00Z</dcterms:modified>
</cp:coreProperties>
</file>